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ED" w:rsidRPr="00117D5E" w:rsidRDefault="00BA59ED" w:rsidP="00CC12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7D5E">
        <w:rPr>
          <w:rFonts w:ascii="Times New Roman" w:hAnsi="Times New Roman" w:cs="Times New Roman"/>
          <w:sz w:val="24"/>
          <w:szCs w:val="24"/>
        </w:rPr>
        <w:t>кционерное общество «Регистратор Интрако»</w:t>
      </w:r>
    </w:p>
    <w:p w:rsidR="00BA59ED" w:rsidRDefault="00BA59ED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sz w:val="24"/>
          <w:szCs w:val="24"/>
        </w:rPr>
        <w:t>614990, г</w:t>
      </w:r>
      <w:proofErr w:type="gramStart"/>
      <w:r w:rsidRPr="00117D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7D5E">
        <w:rPr>
          <w:rFonts w:ascii="Times New Roman" w:hAnsi="Times New Roman" w:cs="Times New Roman"/>
          <w:sz w:val="24"/>
          <w:szCs w:val="24"/>
        </w:rPr>
        <w:t>ермь, ул.Ленина, дом 64, 2-й этаж</w:t>
      </w:r>
    </w:p>
    <w:p w:rsidR="00BA59ED" w:rsidRDefault="00BA59ED" w:rsidP="00CC12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владельца акций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59ED" w:rsidRDefault="00BA59ED" w:rsidP="00CC12D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D5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ПРОДАЖЕ ЦЕННЫХ БУМАГ</w:t>
      </w:r>
    </w:p>
    <w:p w:rsidR="00BA59ED" w:rsidRDefault="00BA59ED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 с обязательным предложением ООО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Южно-уральская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ГПК», </w:t>
      </w:r>
    </w:p>
    <w:p w:rsidR="00BA59ED" w:rsidRPr="008E5D3F" w:rsidRDefault="00BA59ED" w:rsidP="00F161F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направленным в ПАО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Горнозаводскцемент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9ED" w:rsidRPr="00630A2F" w:rsidRDefault="00BA59ED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9ED" w:rsidRDefault="00BA59ED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45C">
        <w:rPr>
          <w:rFonts w:ascii="Times New Roman" w:hAnsi="Times New Roman" w:cs="Times New Roman"/>
          <w:sz w:val="24"/>
          <w:szCs w:val="24"/>
        </w:rPr>
        <w:t xml:space="preserve">В соответствии со статьями  84.2, 84.3 Федерального закона </w:t>
      </w:r>
      <w:r w:rsidRPr="0077522A">
        <w:rPr>
          <w:rFonts w:ascii="Times New Roman" w:hAnsi="Times New Roman" w:cs="Times New Roman"/>
          <w:sz w:val="24"/>
          <w:szCs w:val="24"/>
        </w:rPr>
        <w:t xml:space="preserve">от 26.12.1995 г. № 208-ФЗ «Об акционерных обществах» и на основании Обязательного предложения о приобретении Обществом с ограниченной ответственностью «Южно-уральская Горно-перерабатывающая Компания» </w:t>
      </w:r>
      <w:r>
        <w:rPr>
          <w:rFonts w:ascii="Times New Roman" w:hAnsi="Times New Roman" w:cs="Times New Roman"/>
          <w:sz w:val="24"/>
          <w:szCs w:val="24"/>
        </w:rPr>
        <w:t xml:space="preserve">(далее – ООО «Южно-уральская ГПК») </w:t>
      </w:r>
      <w:r w:rsidRPr="0077522A">
        <w:rPr>
          <w:rFonts w:ascii="Times New Roman" w:hAnsi="Times New Roman" w:cs="Times New Roman"/>
          <w:sz w:val="24"/>
          <w:szCs w:val="24"/>
        </w:rPr>
        <w:t>о приобретении обыкновенных именных бездокументарных акций Публичного акционерного общества «</w:t>
      </w:r>
      <w:proofErr w:type="spellStart"/>
      <w:r w:rsidRPr="0077522A"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proofErr w:type="gramStart"/>
      <w:r w:rsidRPr="0077522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7522A">
        <w:rPr>
          <w:rFonts w:ascii="Times New Roman" w:hAnsi="Times New Roman" w:cs="Times New Roman"/>
          <w:sz w:val="24"/>
          <w:szCs w:val="24"/>
        </w:rPr>
        <w:t>далее - Обязательное предложение) от «</w:t>
      </w:r>
      <w:r>
        <w:rPr>
          <w:rFonts w:ascii="Times New Roman" w:hAnsi="Times New Roman" w:cs="Times New Roman"/>
          <w:sz w:val="24"/>
          <w:szCs w:val="24"/>
        </w:rPr>
        <w:t>21» марта 2019 года, поступившего в общество (ПАО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») «09» апреля 2019 года</w:t>
      </w:r>
      <w:r w:rsidRPr="0077522A">
        <w:rPr>
          <w:rFonts w:ascii="Times New Roman" w:hAnsi="Times New Roman" w:cs="Times New Roman"/>
          <w:sz w:val="24"/>
          <w:szCs w:val="24"/>
        </w:rPr>
        <w:t>, настоящим</w:t>
      </w:r>
      <w:r w:rsidRPr="00E4045C">
        <w:rPr>
          <w:rFonts w:ascii="Times New Roman" w:hAnsi="Times New Roman" w:cs="Times New Roman"/>
          <w:sz w:val="24"/>
          <w:szCs w:val="24"/>
        </w:rPr>
        <w:t xml:space="preserve"> принимаю Обязательное предложение и выражаю согласие продать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Южно-уральская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ГПК</w:t>
      </w:r>
      <w:r w:rsidRPr="00E4045C">
        <w:rPr>
          <w:rFonts w:ascii="Times New Roman" w:hAnsi="Times New Roman" w:cs="Times New Roman"/>
          <w:sz w:val="24"/>
          <w:szCs w:val="24"/>
        </w:rPr>
        <w:t>» ценные бумаги на условиях, предусмотренных Обязательным предложением.</w:t>
      </w:r>
    </w:p>
    <w:p w:rsidR="00BA59ED" w:rsidRPr="00630A2F" w:rsidRDefault="00BA59ED" w:rsidP="00E404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9ED" w:rsidRDefault="00BA59ED" w:rsidP="00630A2F">
      <w:pPr>
        <w:pStyle w:val="41"/>
        <w:numPr>
          <w:ilvl w:val="0"/>
          <w:numId w:val="1"/>
        </w:numPr>
        <w:shd w:val="clear" w:color="auto" w:fill="auto"/>
        <w:spacing w:after="120" w:line="240" w:lineRule="auto"/>
        <w:ind w:left="397" w:hanging="357"/>
        <w:jc w:val="both"/>
        <w:rPr>
          <w:rStyle w:val="40"/>
          <w:rFonts w:ascii="Calibri" w:hAnsi="Calibri"/>
          <w:b/>
          <w:bCs/>
        </w:rPr>
      </w:pPr>
      <w:r>
        <w:rPr>
          <w:rStyle w:val="40"/>
          <w:rFonts w:ascii="Calibri" w:hAnsi="Calibri"/>
          <w:b/>
          <w:bCs/>
        </w:rPr>
        <w:t>Сведения о владельце, направляющем заявление о продаже ценных бумаг ПАО «</w:t>
      </w:r>
      <w:proofErr w:type="spellStart"/>
      <w:r>
        <w:rPr>
          <w:rStyle w:val="40"/>
          <w:rFonts w:ascii="Calibri" w:hAnsi="Calibri"/>
          <w:b/>
          <w:bCs/>
        </w:rPr>
        <w:t>Горнозаводскцемент</w:t>
      </w:r>
      <w:proofErr w:type="spellEnd"/>
      <w:r>
        <w:rPr>
          <w:rStyle w:val="40"/>
          <w:rFonts w:ascii="Calibri" w:hAnsi="Calibri"/>
          <w:b/>
          <w:bCs/>
        </w:rPr>
        <w:t xml:space="preserve">» </w:t>
      </w:r>
    </w:p>
    <w:p w:rsidR="00BA59ED" w:rsidRPr="00545770" w:rsidRDefault="00BA59ED" w:rsidP="00AF1C54">
      <w:pPr>
        <w:pStyle w:val="10"/>
        <w:shd w:val="clear" w:color="auto" w:fill="auto"/>
        <w:spacing w:line="210" w:lineRule="exact"/>
      </w:pPr>
      <w:r w:rsidRPr="00545770">
        <w:rPr>
          <w:rStyle w:val="aa"/>
          <w:rFonts w:ascii="Calibri" w:hAnsi="Calibri"/>
          <w:b/>
          <w:bCs/>
          <w:u w:val="none"/>
        </w:rPr>
        <w:t>Для физического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1"/>
        <w:gridCol w:w="6880"/>
      </w:tblGrid>
      <w:tr w:rsidR="00BA59ED" w:rsidRPr="001B5B8D">
        <w:tc>
          <w:tcPr>
            <w:tcW w:w="1699" w:type="pct"/>
            <w:vAlign w:val="center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  <w:r w:rsidRPr="001B5B8D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699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699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699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rPr>
          <w:trHeight w:val="188"/>
        </w:trPr>
        <w:tc>
          <w:tcPr>
            <w:tcW w:w="1699" w:type="pct"/>
            <w:vMerge w:val="restar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3301" w:type="pct"/>
          </w:tcPr>
          <w:p w:rsidR="00BA59ED" w:rsidRPr="001B5B8D" w:rsidRDefault="0051181A" w:rsidP="001B5B8D">
            <w:pPr>
              <w:pStyle w:val="a7"/>
              <w:shd w:val="clear" w:color="auto" w:fill="auto"/>
              <w:spacing w:line="240" w:lineRule="auto"/>
              <w:ind w:left="111"/>
            </w:pPr>
            <w:r>
              <w:t xml:space="preserve">                                                            </w:t>
            </w:r>
            <w:r w:rsidR="00BA59ED" w:rsidRPr="001B5B8D">
              <w:t xml:space="preserve">, выдан    «       »                                      </w:t>
            </w:r>
            <w:proofErr w:type="gramStart"/>
            <w:r w:rsidR="00BA59ED" w:rsidRPr="001B5B8D">
              <w:t>г</w:t>
            </w:r>
            <w:proofErr w:type="gramEnd"/>
            <w:r w:rsidR="00BA59ED" w:rsidRPr="001B5B8D">
              <w:t>,</w:t>
            </w:r>
          </w:p>
        </w:tc>
      </w:tr>
      <w:tr w:rsidR="00BA59ED" w:rsidRPr="001B5B8D">
        <w:trPr>
          <w:trHeight w:val="205"/>
        </w:trPr>
        <w:tc>
          <w:tcPr>
            <w:tcW w:w="1699" w:type="pct"/>
            <w:vMerge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Calibri" w:hAnsi="Calibri"/>
                <w:i/>
                <w:iCs/>
              </w:rPr>
            </w:pPr>
            <w:r w:rsidRPr="001B5B8D">
              <w:rPr>
                <w:rStyle w:val="30"/>
                <w:rFonts w:ascii="Calibri" w:hAnsi="Calibri"/>
                <w:i/>
                <w:iCs/>
              </w:rPr>
              <w:t xml:space="preserve">(серия и № паспорта)                                                                 (дата </w:t>
            </w:r>
            <w:r w:rsidRPr="001B5B8D">
              <w:rPr>
                <w:rStyle w:val="35"/>
                <w:rFonts w:ascii="Calibri" w:hAnsi="Calibri"/>
                <w:i/>
                <w:iCs/>
              </w:rPr>
              <w:t>выдачи)</w:t>
            </w:r>
          </w:p>
          <w:p w:rsidR="00BA59ED" w:rsidRPr="001B5B8D" w:rsidRDefault="00BA59ED" w:rsidP="001B5B8D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Calibri" w:hAnsi="Calibri"/>
              </w:rPr>
            </w:pPr>
          </w:p>
          <w:p w:rsidR="00BA59ED" w:rsidRPr="001B5B8D" w:rsidRDefault="00BA59ED" w:rsidP="001B5B8D">
            <w:pPr>
              <w:pStyle w:val="31"/>
              <w:shd w:val="clear" w:color="auto" w:fill="auto"/>
              <w:spacing w:line="240" w:lineRule="auto"/>
              <w:ind w:left="111"/>
            </w:pPr>
          </w:p>
        </w:tc>
      </w:tr>
      <w:tr w:rsidR="00BA59ED" w:rsidRPr="001B5B8D">
        <w:trPr>
          <w:trHeight w:val="250"/>
        </w:trPr>
        <w:tc>
          <w:tcPr>
            <w:tcW w:w="1699" w:type="pct"/>
            <w:vMerge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  <w:iCs/>
              </w:rPr>
            </w:pPr>
            <w:r w:rsidRPr="001B5B8D">
              <w:rPr>
                <w:rStyle w:val="35"/>
                <w:rFonts w:ascii="Calibri" w:hAnsi="Calibri"/>
                <w:i/>
                <w:iCs/>
              </w:rPr>
              <w:t>(орган, выдавший паспорт)</w:t>
            </w:r>
          </w:p>
        </w:tc>
      </w:tr>
      <w:tr w:rsidR="00BA59ED" w:rsidRPr="001B5B8D">
        <w:tc>
          <w:tcPr>
            <w:tcW w:w="1699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30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</w:tbl>
    <w:p w:rsidR="00BA59ED" w:rsidRDefault="00BA59ED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Calibri" w:hAnsi="Calibri"/>
          <w:b/>
          <w:bCs/>
          <w:u w:val="none"/>
        </w:rPr>
        <w:sectPr w:rsidR="00BA59ED" w:rsidSect="00630A2F">
          <w:footerReference w:type="default" r:id="rId7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BA59ED" w:rsidRDefault="00BA59ED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Calibri" w:hAnsi="Calibri"/>
          <w:b/>
          <w:bCs/>
          <w:u w:val="none"/>
        </w:rPr>
        <w:sectPr w:rsidR="00BA59ED" w:rsidSect="00630A2F">
          <w:type w:val="continuous"/>
          <w:pgSz w:w="11906" w:h="16838" w:code="9"/>
          <w:pgMar w:top="567" w:right="794" w:bottom="851" w:left="907" w:header="567" w:footer="567" w:gutter="0"/>
          <w:cols w:space="708"/>
          <w:docGrid w:linePitch="360"/>
        </w:sectPr>
      </w:pPr>
    </w:p>
    <w:p w:rsidR="00BA59ED" w:rsidRPr="00630A2F" w:rsidRDefault="00BA59ED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Calibri" w:hAnsi="Calibri"/>
          <w:b/>
          <w:bCs/>
          <w:sz w:val="12"/>
          <w:szCs w:val="12"/>
          <w:u w:val="none"/>
        </w:rPr>
      </w:pPr>
      <w:bookmarkStart w:id="0" w:name="_GoBack"/>
      <w:bookmarkEnd w:id="0"/>
    </w:p>
    <w:p w:rsidR="00BA59ED" w:rsidRPr="003D61BD" w:rsidRDefault="00BA59ED" w:rsidP="00AF1C54">
      <w:pPr>
        <w:pStyle w:val="10"/>
        <w:shd w:val="clear" w:color="auto" w:fill="auto"/>
        <w:spacing w:line="210" w:lineRule="exact"/>
        <w:rPr>
          <w:rStyle w:val="aa"/>
          <w:rFonts w:ascii="Calibri" w:hAnsi="Calibri"/>
          <w:u w:val="none"/>
        </w:rPr>
      </w:pPr>
      <w:r w:rsidRPr="003D61BD">
        <w:rPr>
          <w:rStyle w:val="aa"/>
          <w:rFonts w:ascii="Calibri" w:hAnsi="Calibri"/>
          <w:b/>
          <w:bCs/>
          <w:u w:val="none"/>
        </w:rPr>
        <w:t>Для юридического лица: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6684"/>
      </w:tblGrid>
      <w:tr w:rsidR="00BA59ED" w:rsidRPr="001B5B8D">
        <w:tc>
          <w:tcPr>
            <w:tcW w:w="1793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793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Pr="001B5B8D"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793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793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18"/>
                <w:szCs w:val="18"/>
              </w:rPr>
              <w:t>(по данным ЕГРЮЛ)</w:t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793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  <w:r w:rsidRPr="001B5B8D">
              <w:rPr>
                <w:b w:val="0"/>
                <w:bCs w:val="0"/>
              </w:rPr>
              <w:t>Адрес для корреспонденции</w:t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  <w:tr w:rsidR="00BA59ED" w:rsidRPr="001B5B8D">
        <w:tc>
          <w:tcPr>
            <w:tcW w:w="1793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(телефон, факс, адрес электронной почты)</w:t>
            </w:r>
          </w:p>
        </w:tc>
        <w:tc>
          <w:tcPr>
            <w:tcW w:w="3207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Calibri" w:hAnsi="Calibri"/>
                <w:b/>
                <w:bCs/>
              </w:rPr>
            </w:pPr>
          </w:p>
        </w:tc>
      </w:tr>
    </w:tbl>
    <w:p w:rsidR="00BA59ED" w:rsidRDefault="00BA59ED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Calibri" w:hAnsi="Calibri"/>
          <w:b/>
          <w:bCs/>
        </w:rPr>
      </w:pPr>
    </w:p>
    <w:p w:rsidR="00BA59ED" w:rsidRDefault="00BA59ED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Calibri" w:hAnsi="Calibri"/>
          <w:b/>
          <w:bCs/>
        </w:rPr>
      </w:pPr>
      <w:r>
        <w:rPr>
          <w:rStyle w:val="2"/>
          <w:rFonts w:ascii="Calibri" w:hAnsi="Calibri"/>
          <w:b/>
          <w:bCs/>
        </w:rPr>
        <w:lastRenderedPageBreak/>
        <w:t>2) Сведения об акциях ПАО «</w:t>
      </w:r>
      <w:proofErr w:type="spellStart"/>
      <w:r>
        <w:rPr>
          <w:rStyle w:val="2"/>
          <w:rFonts w:ascii="Calibri" w:hAnsi="Calibri"/>
          <w:b/>
          <w:bCs/>
        </w:rPr>
        <w:t>Горнозаводскцемент</w:t>
      </w:r>
      <w:proofErr w:type="spellEnd"/>
      <w:r>
        <w:rPr>
          <w:rStyle w:val="2"/>
          <w:rFonts w:ascii="Calibri" w:hAnsi="Calibri"/>
          <w:b/>
          <w:bCs/>
        </w:rPr>
        <w:t>», в отношении которых направляется заявление о продаже</w:t>
      </w:r>
    </w:p>
    <w:p w:rsidR="00BA59ED" w:rsidRDefault="00BA59ED" w:rsidP="00AF1C54">
      <w:pPr>
        <w:rPr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4"/>
        <w:gridCol w:w="6707"/>
      </w:tblGrid>
      <w:tr w:rsidR="00BA59ED" w:rsidRPr="001B5B8D">
        <w:tc>
          <w:tcPr>
            <w:tcW w:w="1782" w:type="pct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3218" w:type="pct"/>
          </w:tcPr>
          <w:p w:rsidR="00BA59ED" w:rsidRPr="001B5B8D" w:rsidRDefault="00BA59ED" w:rsidP="001B5B8D">
            <w:pPr>
              <w:spacing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Публичное акционерное общество «</w:t>
            </w:r>
            <w:proofErr w:type="spellStart"/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Горнозаводскцемент</w:t>
            </w:r>
            <w:proofErr w:type="spellEnd"/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BA59ED" w:rsidRPr="001B5B8D">
        <w:trPr>
          <w:trHeight w:val="1141"/>
        </w:trPr>
        <w:tc>
          <w:tcPr>
            <w:tcW w:w="1782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 xml:space="preserve">Вид, категория, 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3218" w:type="pct"/>
            <w:vAlign w:val="center"/>
          </w:tcPr>
          <w:p w:rsidR="00BA59ED" w:rsidRPr="001B5B8D" w:rsidRDefault="00BA59ED" w:rsidP="001B5B8D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Обыкновенные именные бездокументарные акции, государственный регистрационный номер: 1-01-57133-D</w:t>
            </w:r>
          </w:p>
        </w:tc>
      </w:tr>
      <w:tr w:rsidR="00BA59ED" w:rsidRPr="001B5B8D">
        <w:trPr>
          <w:trHeight w:val="525"/>
        </w:trPr>
        <w:tc>
          <w:tcPr>
            <w:tcW w:w="1782" w:type="pct"/>
            <w:vAlign w:val="center"/>
          </w:tcPr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продаваемых ценных бумаг: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(вписать цифрами и прописью)</w:t>
            </w:r>
          </w:p>
          <w:p w:rsidR="00BA59ED" w:rsidRPr="001B5B8D" w:rsidRDefault="00BA59ED" w:rsidP="001B5B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18" w:type="pct"/>
          </w:tcPr>
          <w:p w:rsidR="00BA59ED" w:rsidRPr="001B5B8D" w:rsidRDefault="00BA59ED" w:rsidP="001B5B8D">
            <w:pPr>
              <w:spacing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59ED" w:rsidRPr="001B5B8D" w:rsidRDefault="00BA59ED" w:rsidP="001B5B8D">
            <w:pPr>
              <w:spacing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__________ (_______________________________________________</w:t>
            </w:r>
          </w:p>
          <w:p w:rsidR="00BA59ED" w:rsidRPr="001B5B8D" w:rsidRDefault="00BA59ED" w:rsidP="001B5B8D">
            <w:pPr>
              <w:spacing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____________________________________________________) штук</w:t>
            </w:r>
          </w:p>
        </w:tc>
      </w:tr>
      <w:tr w:rsidR="00BA59ED" w:rsidRPr="001B5B8D">
        <w:tc>
          <w:tcPr>
            <w:tcW w:w="5000" w:type="pct"/>
            <w:gridSpan w:val="2"/>
          </w:tcPr>
          <w:p w:rsidR="00BA59ED" w:rsidRPr="001B5B8D" w:rsidRDefault="00BA59ED" w:rsidP="001B5B8D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B5B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BA59ED" w:rsidRPr="00630A2F" w:rsidRDefault="00BA59ED" w:rsidP="00630A2F">
      <w:pPr>
        <w:spacing w:after="120" w:line="240" w:lineRule="auto"/>
        <w:rPr>
          <w:sz w:val="16"/>
          <w:szCs w:val="16"/>
        </w:rPr>
      </w:pPr>
    </w:p>
    <w:p w:rsidR="00BA59ED" w:rsidRDefault="00BA59ED" w:rsidP="00630A2F">
      <w:pPr>
        <w:pStyle w:val="41"/>
        <w:shd w:val="clear" w:color="auto" w:fill="auto"/>
        <w:spacing w:after="120" w:line="240" w:lineRule="auto"/>
        <w:ind w:left="142"/>
      </w:pPr>
      <w:r>
        <w:rPr>
          <w:rStyle w:val="42"/>
          <w:rFonts w:ascii="Calibri" w:hAnsi="Calibri"/>
          <w:b/>
          <w:bCs/>
        </w:rPr>
        <w:t>3) Денежные средства за продаваемые ценные бумаги, прошу перечислить по следующим реквизитам:</w:t>
      </w:r>
    </w:p>
    <w:p w:rsidR="00BA59ED" w:rsidRDefault="00BA59ED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Calibri" w:hAnsi="Calibri"/>
          <w:b/>
          <w:bCs/>
          <w:i/>
          <w:iCs/>
        </w:rPr>
      </w:pPr>
      <w:r>
        <w:rPr>
          <w:rStyle w:val="60"/>
          <w:rFonts w:ascii="Calibri" w:hAnsi="Calibri"/>
          <w:b/>
          <w:bCs/>
          <w:i/>
          <w:iCs/>
        </w:rPr>
        <w:t>Для физических лиц:</w:t>
      </w:r>
    </w:p>
    <w:p w:rsidR="00BA59ED" w:rsidRPr="00630A2F" w:rsidRDefault="00BA59ED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0"/>
        <w:gridCol w:w="6171"/>
      </w:tblGrid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Получатель: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rPr>
          <w:trHeight w:val="285"/>
        </w:trPr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ИНН акционера: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a7"/>
              <w:shd w:val="clear" w:color="auto" w:fill="auto"/>
              <w:spacing w:line="240" w:lineRule="auto"/>
            </w:pPr>
            <w:r w:rsidRPr="001B5B8D">
              <w:t>Расчетный счет</w:t>
            </w:r>
            <w:r w:rsidRPr="001B5B8D">
              <w:rPr>
                <w:rStyle w:val="a6"/>
              </w:rPr>
              <w:footnoteReference w:id="2"/>
            </w:r>
            <w:r w:rsidRPr="001B5B8D">
              <w:t>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a7"/>
              <w:shd w:val="clear" w:color="auto" w:fill="auto"/>
              <w:spacing w:line="240" w:lineRule="auto"/>
            </w:pPr>
            <w:r w:rsidRPr="001B5B8D">
              <w:t>Лицевой счёт акционера - физического лица в банк</w:t>
            </w:r>
            <w:proofErr w:type="gramStart"/>
            <w:r w:rsidRPr="001B5B8D">
              <w:t>е</w:t>
            </w:r>
            <w:r w:rsidRPr="001B5B8D">
              <w:rPr>
                <w:i/>
                <w:iCs/>
              </w:rPr>
              <w:t>(</w:t>
            </w:r>
            <w:proofErr w:type="gramEnd"/>
            <w:r w:rsidRPr="001B5B8D">
              <w:rPr>
                <w:i/>
                <w:iCs/>
              </w:rPr>
              <w:t xml:space="preserve">Поле ОБЯЗАТЕЛЬНО для </w:t>
            </w:r>
            <w:proofErr w:type="spellStart"/>
            <w:r w:rsidRPr="001B5B8D">
              <w:rPr>
                <w:i/>
                <w:iCs/>
              </w:rPr>
              <w:t>заполнения!Номер</w:t>
            </w:r>
            <w:proofErr w:type="spellEnd"/>
            <w:r w:rsidRPr="001B5B8D">
              <w:rPr>
                <w:i/>
                <w:iCs/>
              </w:rPr>
              <w:t xml:space="preserve"> банковской карты не является лицевым счетом)</w:t>
            </w:r>
            <w:r w:rsidRPr="001B5B8D">
              <w:t>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Наименование банка: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a7"/>
              <w:shd w:val="clear" w:color="auto" w:fill="auto"/>
              <w:spacing w:line="240" w:lineRule="auto"/>
            </w:pPr>
            <w:r w:rsidRPr="001B5B8D">
              <w:t>Адрес банка: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a7"/>
              <w:shd w:val="clear" w:color="auto" w:fill="auto"/>
              <w:spacing w:line="240" w:lineRule="auto"/>
            </w:pPr>
            <w:r w:rsidRPr="001B5B8D">
              <w:t>Наименование отделения банка (если есть):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БИК банка: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Корреспондентский счет банка: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Номер банковской карты</w:t>
            </w:r>
            <w:proofErr w:type="gramStart"/>
            <w:r w:rsidRPr="001B5B8D">
              <w:rPr>
                <w:b w:val="0"/>
                <w:bCs w:val="0"/>
                <w:vertAlign w:val="superscript"/>
              </w:rPr>
              <w:t>2</w:t>
            </w:r>
            <w:proofErr w:type="gramEnd"/>
            <w:r w:rsidRPr="001B5B8D">
              <w:rPr>
                <w:b w:val="0"/>
                <w:bCs w:val="0"/>
              </w:rPr>
              <w:t>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  <w:tr w:rsidR="00BA59ED" w:rsidRPr="001B5B8D">
        <w:tc>
          <w:tcPr>
            <w:tcW w:w="2039" w:type="pct"/>
          </w:tcPr>
          <w:p w:rsidR="00BA59ED" w:rsidRPr="001B5B8D" w:rsidRDefault="00BA59ED" w:rsidP="001B5B8D">
            <w:pPr>
              <w:pStyle w:val="a7"/>
              <w:shd w:val="clear" w:color="auto" w:fill="auto"/>
              <w:spacing w:line="240" w:lineRule="auto"/>
              <w:ind w:right="380"/>
            </w:pPr>
            <w:r w:rsidRPr="001B5B8D">
              <w:t>ФИО владельца карты</w:t>
            </w:r>
            <w:proofErr w:type="gramStart"/>
            <w:r w:rsidRPr="001B5B8D">
              <w:rPr>
                <w:vertAlign w:val="superscript"/>
              </w:rPr>
              <w:t>2</w:t>
            </w:r>
            <w:proofErr w:type="gramEnd"/>
            <w:r w:rsidRPr="001B5B8D">
              <w:t>:</w:t>
            </w:r>
          </w:p>
        </w:tc>
        <w:tc>
          <w:tcPr>
            <w:tcW w:w="296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</w:pPr>
          </w:p>
        </w:tc>
      </w:tr>
    </w:tbl>
    <w:p w:rsidR="00BA59ED" w:rsidRPr="00630A2F" w:rsidRDefault="00BA59ED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Calibri" w:hAnsi="Calibri"/>
          <w:b/>
          <w:bCs/>
          <w:i/>
          <w:iCs/>
          <w:sz w:val="16"/>
          <w:szCs w:val="16"/>
        </w:rPr>
      </w:pPr>
    </w:p>
    <w:p w:rsidR="00BA59ED" w:rsidRDefault="00BA59ED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Calibri" w:hAnsi="Calibri"/>
          <w:b/>
          <w:bCs/>
          <w:i/>
          <w:iCs/>
        </w:rPr>
      </w:pPr>
      <w:r>
        <w:rPr>
          <w:rStyle w:val="60"/>
          <w:rFonts w:ascii="Calibri" w:hAnsi="Calibri"/>
          <w:b/>
          <w:bCs/>
          <w:i/>
          <w:iCs/>
        </w:rPr>
        <w:t>Для юридических лиц:</w:t>
      </w:r>
    </w:p>
    <w:p w:rsidR="00BA59ED" w:rsidRPr="00630A2F" w:rsidRDefault="00BA59ED" w:rsidP="00AF1C54">
      <w:pPr>
        <w:pStyle w:val="61"/>
        <w:shd w:val="clear" w:color="auto" w:fill="auto"/>
        <w:spacing w:before="0" w:after="2" w:line="220" w:lineRule="exact"/>
        <w:ind w:left="360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9"/>
        <w:gridCol w:w="6192"/>
      </w:tblGrid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Получатель: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ИНН акционера: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Расчетный счет: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Наименование банка: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Адрес банка: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Наименование отделения банка (если есть):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Корреспондентский счет банка: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  <w:tr w:rsidR="00BA59ED" w:rsidRPr="001B5B8D">
        <w:tc>
          <w:tcPr>
            <w:tcW w:w="2029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1B5B8D">
              <w:rPr>
                <w:b w:val="0"/>
                <w:bCs w:val="0"/>
              </w:rPr>
              <w:t>БИК банка:</w:t>
            </w:r>
          </w:p>
        </w:tc>
        <w:tc>
          <w:tcPr>
            <w:tcW w:w="2971" w:type="pct"/>
          </w:tcPr>
          <w:p w:rsidR="00BA59ED" w:rsidRPr="001B5B8D" w:rsidRDefault="00BA59ED" w:rsidP="001B5B8D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</w:p>
        </w:tc>
      </w:tr>
    </w:tbl>
    <w:p w:rsidR="00BA59ED" w:rsidRDefault="00BA59ED" w:rsidP="00630A2F">
      <w:pPr>
        <w:pStyle w:val="a7"/>
        <w:shd w:val="clear" w:color="auto" w:fill="auto"/>
        <w:spacing w:after="120" w:line="240" w:lineRule="auto"/>
        <w:ind w:left="142"/>
      </w:pPr>
    </w:p>
    <w:p w:rsidR="00BA59ED" w:rsidRDefault="00BA59ED" w:rsidP="00AF1C54">
      <w:pPr>
        <w:pStyle w:val="a7"/>
        <w:shd w:val="clear" w:color="auto" w:fill="auto"/>
        <w:spacing w:after="315" w:line="210" w:lineRule="exact"/>
        <w:ind w:left="140"/>
      </w:pPr>
      <w:r>
        <w:t>Дата: «____» ____________________ 2019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5"/>
        <w:gridCol w:w="2783"/>
        <w:gridCol w:w="3674"/>
      </w:tblGrid>
      <w:tr w:rsidR="00BA59ED" w:rsidRPr="001B5B8D">
        <w:trPr>
          <w:trHeight w:val="28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BA59ED" w:rsidRPr="001B5B8D" w:rsidRDefault="00BA59ED" w:rsidP="001F7F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OLE_LINK3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A59ED" w:rsidRPr="001B5B8D" w:rsidRDefault="00BA59ED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nil"/>
              <w:left w:val="nil"/>
              <w:right w:val="nil"/>
            </w:tcBorders>
          </w:tcPr>
          <w:p w:rsidR="00BA59ED" w:rsidRPr="001B5B8D" w:rsidRDefault="00BA59ED" w:rsidP="001F7FBB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</w:tbl>
    <w:p w:rsidR="00BA59ED" w:rsidRPr="00841C34" w:rsidRDefault="00BA59ED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ФИО физического лица – владельца акций или ФИО и</w:t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</w:r>
      <w:r w:rsidRPr="00841C34">
        <w:rPr>
          <w:rFonts w:ascii="Times New Roman" w:hAnsi="Times New Roman" w:cs="Times New Roman"/>
          <w:sz w:val="15"/>
          <w:szCs w:val="15"/>
        </w:rPr>
        <w:tab/>
        <w:t xml:space="preserve">         подпись, МП (для юридических лиц)</w:t>
      </w:r>
    </w:p>
    <w:p w:rsidR="00BA59ED" w:rsidRPr="00841C34" w:rsidRDefault="00BA59ED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наименование должности </w:t>
      </w:r>
      <w:proofErr w:type="gramStart"/>
      <w:r w:rsidRPr="00841C34">
        <w:rPr>
          <w:rFonts w:ascii="Times New Roman" w:hAnsi="Times New Roman" w:cs="Times New Roman"/>
          <w:sz w:val="15"/>
          <w:szCs w:val="15"/>
        </w:rPr>
        <w:t>единоличного</w:t>
      </w:r>
      <w:proofErr w:type="gramEnd"/>
      <w:r w:rsidRPr="00841C34">
        <w:rPr>
          <w:rFonts w:ascii="Times New Roman" w:hAnsi="Times New Roman" w:cs="Times New Roman"/>
          <w:sz w:val="15"/>
          <w:szCs w:val="15"/>
        </w:rPr>
        <w:t xml:space="preserve"> исполнительного</w:t>
      </w:r>
    </w:p>
    <w:p w:rsidR="00BA59ED" w:rsidRPr="00841C34" w:rsidRDefault="00BA59ED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органа юридического</w:t>
      </w:r>
      <w:bookmarkEnd w:id="1"/>
      <w:r w:rsidRPr="00841C34">
        <w:rPr>
          <w:rFonts w:ascii="Times New Roman" w:hAnsi="Times New Roman" w:cs="Times New Roman"/>
          <w:sz w:val="15"/>
          <w:szCs w:val="15"/>
        </w:rPr>
        <w:t xml:space="preserve"> лица, или ФИО уполномоченного </w:t>
      </w:r>
    </w:p>
    <w:p w:rsidR="00BA59ED" w:rsidRPr="00841C34" w:rsidRDefault="00BA59ED" w:rsidP="00841C34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841C34">
        <w:rPr>
          <w:rFonts w:ascii="Times New Roman" w:hAnsi="Times New Roman" w:cs="Times New Roman"/>
          <w:sz w:val="15"/>
          <w:szCs w:val="15"/>
        </w:rPr>
        <w:t xml:space="preserve">                 представителя и реквизиты доверенности</w:t>
      </w:r>
    </w:p>
    <w:p w:rsidR="00BA59ED" w:rsidRPr="00630A2F" w:rsidRDefault="00BA59ED" w:rsidP="00630A2F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BA59ED" w:rsidRPr="00630A2F" w:rsidSect="00630A2F">
      <w:footerReference w:type="default" r:id="rId8"/>
      <w:type w:val="continuous"/>
      <w:pgSz w:w="11906" w:h="16838" w:code="9"/>
      <w:pgMar w:top="567" w:right="794" w:bottom="851" w:left="90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ED" w:rsidRDefault="00BA59ED" w:rsidP="00FA2797">
      <w:pPr>
        <w:spacing w:after="0" w:line="240" w:lineRule="auto"/>
      </w:pPr>
      <w:r>
        <w:separator/>
      </w:r>
    </w:p>
  </w:endnote>
  <w:endnote w:type="continuationSeparator" w:id="0">
    <w:p w:rsidR="00BA59ED" w:rsidRDefault="00BA59ED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ED" w:rsidRPr="00630A2F" w:rsidRDefault="00BA59ED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BA59ED" w:rsidRPr="00630A2F" w:rsidRDefault="00BA59ED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BA59ED" w:rsidRPr="00630A2F" w:rsidRDefault="00BA59ED" w:rsidP="00841C34">
    <w:pPr>
      <w:pStyle w:val="ad"/>
      <w:tabs>
        <w:tab w:val="clear" w:pos="9355"/>
        <w:tab w:val="right" w:pos="10065"/>
      </w:tabs>
      <w:ind w:right="3826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</w:p>
  <w:p w:rsidR="00BA59ED" w:rsidRDefault="00BA59ED" w:rsidP="00841C34">
    <w:pPr>
      <w:pStyle w:val="ad"/>
      <w:tabs>
        <w:tab w:val="clear" w:pos="9355"/>
        <w:tab w:val="right" w:pos="10065"/>
      </w:tabs>
      <w:ind w:right="3826"/>
      <w:rPr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либо подписывается акционером на каждом листе.</w:t>
    </w:r>
    <w:r>
      <w:rPr>
        <w:i/>
        <w:iCs/>
        <w:sz w:val="20"/>
        <w:szCs w:val="20"/>
      </w:rPr>
      <w:tab/>
      <w:t>_________________/______________________________</w:t>
    </w:r>
  </w:p>
  <w:p w:rsidR="00BA59ED" w:rsidRPr="00841C34" w:rsidRDefault="00BA59ED" w:rsidP="00841C34">
    <w:pPr>
      <w:pStyle w:val="ad"/>
      <w:tabs>
        <w:tab w:val="clear" w:pos="9355"/>
        <w:tab w:val="right" w:pos="10065"/>
      </w:tabs>
      <w:ind w:left="4536" w:right="-2"/>
      <w:jc w:val="center"/>
      <w:rPr>
        <w:i/>
        <w:iCs/>
        <w:sz w:val="16"/>
        <w:szCs w:val="16"/>
      </w:rPr>
    </w:pPr>
    <w:r w:rsidRPr="00841C34">
      <w:rPr>
        <w:i/>
        <w:iCs/>
        <w:sz w:val="16"/>
        <w:szCs w:val="16"/>
      </w:rPr>
      <w:t>подпись                                                  ФИО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ED" w:rsidRPr="00630A2F" w:rsidRDefault="00BA59ED" w:rsidP="00841C34">
    <w:pPr>
      <w:pStyle w:val="ad"/>
      <w:tabs>
        <w:tab w:val="clear" w:pos="4677"/>
        <w:tab w:val="center" w:pos="4678"/>
      </w:tabs>
      <w:ind w:right="5385"/>
      <w:rPr>
        <w:i/>
        <w:iCs/>
        <w:sz w:val="16"/>
        <w:szCs w:val="16"/>
      </w:rPr>
    </w:pPr>
  </w:p>
  <w:p w:rsidR="00BA59ED" w:rsidRPr="00630A2F" w:rsidRDefault="00BA59ED" w:rsidP="00841C34">
    <w:pPr>
      <w:pStyle w:val="ad"/>
      <w:tabs>
        <w:tab w:val="clear" w:pos="4677"/>
        <w:tab w:val="center" w:pos="4678"/>
      </w:tabs>
      <w:ind w:right="5385"/>
      <w:rPr>
        <w:b/>
        <w:bCs/>
        <w:i/>
        <w:iCs/>
        <w:sz w:val="20"/>
        <w:szCs w:val="20"/>
      </w:rPr>
    </w:pPr>
    <w:r w:rsidRPr="00630A2F">
      <w:rPr>
        <w:b/>
        <w:bCs/>
        <w:i/>
        <w:iCs/>
        <w:sz w:val="20"/>
        <w:szCs w:val="20"/>
      </w:rPr>
      <w:t>Внимание!</w:t>
    </w:r>
  </w:p>
  <w:p w:rsidR="00BA59ED" w:rsidRPr="00841C34" w:rsidRDefault="00BA59ED" w:rsidP="00630A2F">
    <w:pPr>
      <w:pStyle w:val="ad"/>
      <w:tabs>
        <w:tab w:val="clear" w:pos="9355"/>
        <w:tab w:val="right" w:pos="10065"/>
      </w:tabs>
      <w:ind w:right="-143"/>
      <w:rPr>
        <w:i/>
        <w:iCs/>
        <w:sz w:val="16"/>
        <w:szCs w:val="16"/>
      </w:rPr>
    </w:pPr>
    <w:r w:rsidRPr="00630A2F">
      <w:rPr>
        <w:b/>
        <w:bCs/>
        <w:i/>
        <w:iCs/>
        <w:sz w:val="20"/>
        <w:szCs w:val="20"/>
      </w:rPr>
      <w:t>Заявление оформляется на одном листе с двух сторон,</w:t>
    </w:r>
    <w:r>
      <w:rPr>
        <w:b/>
        <w:bCs/>
        <w:i/>
        <w:iCs/>
        <w:sz w:val="20"/>
        <w:szCs w:val="20"/>
      </w:rPr>
      <w:t xml:space="preserve"> либо </w:t>
    </w:r>
    <w:r w:rsidRPr="00630A2F">
      <w:rPr>
        <w:b/>
        <w:bCs/>
        <w:i/>
        <w:iCs/>
        <w:sz w:val="20"/>
        <w:szCs w:val="20"/>
      </w:rPr>
      <w:t>под</w:t>
    </w:r>
    <w:r>
      <w:rPr>
        <w:b/>
        <w:bCs/>
        <w:i/>
        <w:iCs/>
        <w:sz w:val="20"/>
        <w:szCs w:val="20"/>
      </w:rPr>
      <w:t>писывается акционером на каждом листе.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ED" w:rsidRDefault="00BA59ED" w:rsidP="00FA2797">
      <w:pPr>
        <w:spacing w:after="0" w:line="240" w:lineRule="auto"/>
      </w:pPr>
      <w:r>
        <w:separator/>
      </w:r>
    </w:p>
  </w:footnote>
  <w:footnote w:type="continuationSeparator" w:id="0">
    <w:p w:rsidR="00BA59ED" w:rsidRDefault="00BA59ED" w:rsidP="00FA2797">
      <w:pPr>
        <w:spacing w:after="0" w:line="240" w:lineRule="auto"/>
      </w:pPr>
      <w:r>
        <w:continuationSeparator/>
      </w:r>
    </w:p>
  </w:footnote>
  <w:footnote w:id="1">
    <w:p w:rsidR="00BA59ED" w:rsidRDefault="00BA59ED">
      <w:pPr>
        <w:pStyle w:val="a4"/>
      </w:pPr>
      <w:r>
        <w:rPr>
          <w:rStyle w:val="a6"/>
        </w:rPr>
        <w:footnoteRef/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BA59ED" w:rsidRDefault="00BA59ED">
      <w:pPr>
        <w:pStyle w:val="a4"/>
      </w:pPr>
      <w:r>
        <w:rPr>
          <w:rStyle w:val="a6"/>
        </w:rPr>
        <w:footnoteRef/>
      </w:r>
      <w:r w:rsidRPr="00E4045C">
        <w:rPr>
          <w:rStyle w:val="33"/>
          <w:sz w:val="20"/>
          <w:szCs w:val="20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D5E"/>
    <w:rsid w:val="00016254"/>
    <w:rsid w:val="00025572"/>
    <w:rsid w:val="0004518E"/>
    <w:rsid w:val="00061397"/>
    <w:rsid w:val="0007179C"/>
    <w:rsid w:val="000C73D6"/>
    <w:rsid w:val="00117D5E"/>
    <w:rsid w:val="00174091"/>
    <w:rsid w:val="001B3BE6"/>
    <w:rsid w:val="001B5B8D"/>
    <w:rsid w:val="001B6E42"/>
    <w:rsid w:val="001C227C"/>
    <w:rsid w:val="001D7A40"/>
    <w:rsid w:val="001F7FBB"/>
    <w:rsid w:val="00224221"/>
    <w:rsid w:val="00236B2C"/>
    <w:rsid w:val="00313534"/>
    <w:rsid w:val="00315854"/>
    <w:rsid w:val="00332203"/>
    <w:rsid w:val="003857D0"/>
    <w:rsid w:val="003B3E36"/>
    <w:rsid w:val="003D1452"/>
    <w:rsid w:val="003D1B35"/>
    <w:rsid w:val="003D61BD"/>
    <w:rsid w:val="00433065"/>
    <w:rsid w:val="00455026"/>
    <w:rsid w:val="00457491"/>
    <w:rsid w:val="00465497"/>
    <w:rsid w:val="004E20B9"/>
    <w:rsid w:val="004F49E8"/>
    <w:rsid w:val="0051181A"/>
    <w:rsid w:val="00545770"/>
    <w:rsid w:val="0054586C"/>
    <w:rsid w:val="005836C7"/>
    <w:rsid w:val="005D17EC"/>
    <w:rsid w:val="006221B8"/>
    <w:rsid w:val="0062549D"/>
    <w:rsid w:val="00630A2F"/>
    <w:rsid w:val="006369C3"/>
    <w:rsid w:val="00665ABB"/>
    <w:rsid w:val="00680D95"/>
    <w:rsid w:val="006811E1"/>
    <w:rsid w:val="006848D2"/>
    <w:rsid w:val="00692446"/>
    <w:rsid w:val="006965BF"/>
    <w:rsid w:val="006A6817"/>
    <w:rsid w:val="006C55E4"/>
    <w:rsid w:val="0071136C"/>
    <w:rsid w:val="007204C0"/>
    <w:rsid w:val="0076630E"/>
    <w:rsid w:val="0077522A"/>
    <w:rsid w:val="00797C74"/>
    <w:rsid w:val="00832820"/>
    <w:rsid w:val="00841C34"/>
    <w:rsid w:val="00846B96"/>
    <w:rsid w:val="00861FA3"/>
    <w:rsid w:val="008B2D75"/>
    <w:rsid w:val="008E5D3F"/>
    <w:rsid w:val="00972F0E"/>
    <w:rsid w:val="00A14C1D"/>
    <w:rsid w:val="00A3674C"/>
    <w:rsid w:val="00A45D8F"/>
    <w:rsid w:val="00AF1C54"/>
    <w:rsid w:val="00B12382"/>
    <w:rsid w:val="00B12FBC"/>
    <w:rsid w:val="00B13C26"/>
    <w:rsid w:val="00B20E75"/>
    <w:rsid w:val="00B71AB6"/>
    <w:rsid w:val="00BA59ED"/>
    <w:rsid w:val="00BC7E94"/>
    <w:rsid w:val="00BD3E6B"/>
    <w:rsid w:val="00BE7CAF"/>
    <w:rsid w:val="00C43B1B"/>
    <w:rsid w:val="00C72727"/>
    <w:rsid w:val="00CC12D7"/>
    <w:rsid w:val="00CD16CC"/>
    <w:rsid w:val="00CE4060"/>
    <w:rsid w:val="00CF0641"/>
    <w:rsid w:val="00CF5356"/>
    <w:rsid w:val="00D2702B"/>
    <w:rsid w:val="00D95E45"/>
    <w:rsid w:val="00D96E3F"/>
    <w:rsid w:val="00E4045C"/>
    <w:rsid w:val="00E63B0E"/>
    <w:rsid w:val="00EF0E13"/>
    <w:rsid w:val="00F161F1"/>
    <w:rsid w:val="00F41599"/>
    <w:rsid w:val="00F503BA"/>
    <w:rsid w:val="00F67A92"/>
    <w:rsid w:val="00F97B47"/>
    <w:rsid w:val="00FA14AA"/>
    <w:rsid w:val="00FA2797"/>
    <w:rsid w:val="00F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a0"/>
    <w:link w:val="a7"/>
    <w:uiPriority w:val="99"/>
    <w:semiHidden/>
    <w:rsid w:val="0086752E"/>
    <w:rPr>
      <w:rFonts w:cs="Calibri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</w:style>
  <w:style w:type="character" w:customStyle="1" w:styleId="35">
    <w:name w:val="Основной текст (3)5"/>
    <w:basedOn w:val="3"/>
    <w:uiPriority w:val="99"/>
    <w:rsid w:val="00AF1C54"/>
  </w:style>
  <w:style w:type="character" w:customStyle="1" w:styleId="2">
    <w:name w:val="Подпись к таблице2"/>
    <w:basedOn w:val="a9"/>
    <w:uiPriority w:val="99"/>
    <w:rsid w:val="00AF1C54"/>
  </w:style>
  <w:style w:type="character" w:customStyle="1" w:styleId="42">
    <w:name w:val="Основной текст (4)2"/>
    <w:basedOn w:val="4"/>
    <w:uiPriority w:val="99"/>
    <w:rsid w:val="00AF1C54"/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u w:val="single"/>
    </w:rPr>
  </w:style>
  <w:style w:type="character" w:customStyle="1" w:styleId="34">
    <w:name w:val="Основной текст (3)4"/>
    <w:basedOn w:val="3"/>
    <w:uiPriority w:val="99"/>
    <w:rsid w:val="00AF1C54"/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u w:val="single"/>
    </w:rPr>
  </w:style>
  <w:style w:type="character" w:customStyle="1" w:styleId="220">
    <w:name w:val="Подпись к таблице (2)2"/>
    <w:basedOn w:val="20"/>
    <w:uiPriority w:val="99"/>
    <w:rsid w:val="00AF1C54"/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</w:style>
  <w:style w:type="character" w:customStyle="1" w:styleId="320">
    <w:name w:val="Подпись к таблице (3)2"/>
    <w:basedOn w:val="32"/>
    <w:uiPriority w:val="99"/>
    <w:rsid w:val="00AF1C54"/>
    <w:rPr>
      <w:noProof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3090</Characters>
  <Application>Microsoft Office Word</Application>
  <DocSecurity>0</DocSecurity>
  <Lines>25</Lines>
  <Paragraphs>6</Paragraphs>
  <ScaleCrop>false</ScaleCrop>
  <Company>PFP-gruppa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Зульфия Хазинуровна</dc:creator>
  <cp:keywords/>
  <dc:description/>
  <cp:lastModifiedBy>yia1</cp:lastModifiedBy>
  <cp:revision>5</cp:revision>
  <cp:lastPrinted>2019-04-12T10:30:00Z</cp:lastPrinted>
  <dcterms:created xsi:type="dcterms:W3CDTF">2019-04-03T07:43:00Z</dcterms:created>
  <dcterms:modified xsi:type="dcterms:W3CDTF">2019-04-12T10:31:00Z</dcterms:modified>
</cp:coreProperties>
</file>